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Look w:val="0000" w:firstRow="0" w:lastRow="0" w:firstColumn="0" w:lastColumn="0" w:noHBand="0" w:noVBand="0"/>
      </w:tblPr>
      <w:tblGrid>
        <w:gridCol w:w="4503"/>
        <w:gridCol w:w="5351"/>
      </w:tblGrid>
      <w:tr w:rsidR="00087308" w:rsidRPr="00087308" w:rsidTr="00087308">
        <w:trPr>
          <w:trHeight w:val="306"/>
        </w:trPr>
        <w:tc>
          <w:tcPr>
            <w:tcW w:w="2285" w:type="pct"/>
            <w:shd w:val="clear" w:color="auto" w:fill="auto"/>
            <w:vAlign w:val="bottom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715" w:type="pct"/>
            <w:shd w:val="clear" w:color="auto" w:fill="auto"/>
            <w:vAlign w:val="bottom"/>
          </w:tcPr>
          <w:p w:rsidR="00087308" w:rsidRPr="00087308" w:rsidRDefault="00087308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A77A8B" w:rsidRPr="00030C7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6523A" w:rsidRDefault="0096523A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087308" w:rsidRPr="00087308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r w:rsidR="00087308"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 Совета </w:t>
            </w:r>
          </w:p>
          <w:p w:rsidR="00087308" w:rsidRDefault="00087308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Братского сельского поселения </w:t>
            </w:r>
          </w:p>
          <w:p w:rsidR="00087308" w:rsidRPr="00087308" w:rsidRDefault="00087308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Тихорецкого района</w:t>
            </w:r>
          </w:p>
          <w:p w:rsidR="00087308" w:rsidRDefault="00087308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3239A8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A424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566F9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42420">
              <w:rPr>
                <w:rFonts w:ascii="Times New Roman" w:hAnsi="Times New Roman" w:cs="Times New Roman"/>
                <w:sz w:val="28"/>
                <w:szCs w:val="28"/>
              </w:rPr>
              <w:t>2.202</w:t>
            </w:r>
            <w:r w:rsidR="00566F9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A4242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9652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3239A8">
              <w:rPr>
                <w:rFonts w:ascii="Times New Roman" w:hAnsi="Times New Roman" w:cs="Times New Roman"/>
                <w:sz w:val="28"/>
                <w:szCs w:val="28"/>
              </w:rPr>
              <w:t xml:space="preserve"> 92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6F93" w:rsidRDefault="00566F93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66F93" w:rsidRPr="00087308" w:rsidRDefault="00566F93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C3761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96523A" w:rsidRPr="00087308" w:rsidRDefault="0096523A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566F93" w:rsidRDefault="00566F93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решени</w:t>
            </w:r>
            <w:r w:rsidR="0096523A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 Совета </w:t>
            </w:r>
          </w:p>
          <w:p w:rsidR="00566F93" w:rsidRDefault="00566F93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Братского сельского поселения </w:t>
            </w:r>
          </w:p>
          <w:p w:rsidR="00566F93" w:rsidRPr="00087308" w:rsidRDefault="00566F93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>Тихорецкого района</w:t>
            </w:r>
          </w:p>
          <w:p w:rsidR="00566F93" w:rsidRDefault="00566F93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10.12.2021 </w:t>
            </w:r>
            <w:r w:rsidR="0096523A">
              <w:rPr>
                <w:rFonts w:ascii="Times New Roman" w:hAnsi="Times New Roman" w:cs="Times New Roman"/>
                <w:sz w:val="28"/>
                <w:szCs w:val="28"/>
              </w:rPr>
              <w:t xml:space="preserve">г. </w:t>
            </w:r>
            <w:r w:rsidRPr="0008730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  <w:p w:rsidR="00566F93" w:rsidRDefault="00566F93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решения Совета Братского сельского поселения Тихорецкого района  </w:t>
            </w:r>
          </w:p>
          <w:p w:rsidR="00566F93" w:rsidRPr="00087308" w:rsidRDefault="003239A8" w:rsidP="0096523A">
            <w:pPr>
              <w:spacing w:after="0" w:line="240" w:lineRule="auto"/>
              <w:ind w:left="60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92.02.2022 г. № 92</w:t>
            </w:r>
            <w:r w:rsidR="00566F9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087308" w:rsidRPr="0008730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7308" w:rsidRPr="0008730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7308" w:rsidRPr="00D146F5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46F5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087308" w:rsidRPr="00D146F5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46F5">
        <w:rPr>
          <w:rFonts w:ascii="Times New Roman" w:hAnsi="Times New Roman" w:cs="Times New Roman"/>
          <w:sz w:val="28"/>
          <w:szCs w:val="28"/>
        </w:rPr>
        <w:t xml:space="preserve">бюджетных ассигнований по разделам и подразделам </w:t>
      </w:r>
    </w:p>
    <w:p w:rsidR="00087308" w:rsidRPr="0008730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46F5">
        <w:rPr>
          <w:rFonts w:ascii="Times New Roman" w:hAnsi="Times New Roman" w:cs="Times New Roman"/>
          <w:sz w:val="28"/>
          <w:szCs w:val="28"/>
        </w:rPr>
        <w:t>классификации расходов бюджетов на 202</w:t>
      </w:r>
      <w:r w:rsidR="00A77A8B" w:rsidRPr="00D146F5">
        <w:rPr>
          <w:rFonts w:ascii="Times New Roman" w:hAnsi="Times New Roman" w:cs="Times New Roman"/>
          <w:sz w:val="28"/>
          <w:szCs w:val="28"/>
        </w:rPr>
        <w:t>2</w:t>
      </w:r>
      <w:r w:rsidRPr="00D146F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087308" w:rsidRPr="00087308" w:rsidRDefault="00087308" w:rsidP="0008730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87308" w:rsidRPr="00EB0239" w:rsidRDefault="00087308" w:rsidP="00087308">
      <w:pPr>
        <w:spacing w:after="0" w:line="240" w:lineRule="auto"/>
        <w:jc w:val="right"/>
        <w:rPr>
          <w:rFonts w:ascii="Times New Roman" w:hAnsi="Times New Roman" w:cs="Times New Roman"/>
          <w:sz w:val="36"/>
          <w:szCs w:val="28"/>
        </w:rPr>
      </w:pPr>
      <w:r w:rsidRPr="00EB0239">
        <w:rPr>
          <w:rFonts w:ascii="Times New Roman" w:hAnsi="Times New Roman" w:cs="Times New Roman"/>
          <w:sz w:val="28"/>
        </w:rPr>
        <w:t>(тыс. рублей)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6"/>
        <w:gridCol w:w="506"/>
        <w:gridCol w:w="3774"/>
        <w:gridCol w:w="1134"/>
        <w:gridCol w:w="1906"/>
        <w:gridCol w:w="2028"/>
      </w:tblGrid>
      <w:tr w:rsidR="00087308" w:rsidRPr="00087308" w:rsidTr="00087308">
        <w:trPr>
          <w:trHeight w:val="465"/>
        </w:trPr>
        <w:tc>
          <w:tcPr>
            <w:tcW w:w="506" w:type="dxa"/>
            <w:vMerge w:val="restart"/>
            <w:tcBorders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Раздел</w:t>
            </w:r>
          </w:p>
        </w:tc>
        <w:tc>
          <w:tcPr>
            <w:tcW w:w="506" w:type="dxa"/>
            <w:vMerge w:val="restart"/>
            <w:tcBorders>
              <w:left w:val="single" w:sz="4" w:space="0" w:color="auto"/>
            </w:tcBorders>
            <w:shd w:val="clear" w:color="auto" w:fill="auto"/>
            <w:textDirection w:val="btLr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Подраздел</w:t>
            </w:r>
          </w:p>
        </w:tc>
        <w:tc>
          <w:tcPr>
            <w:tcW w:w="3774" w:type="dxa"/>
            <w:vMerge w:val="restart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3934" w:type="dxa"/>
            <w:gridSpan w:val="2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087308" w:rsidRPr="00087308" w:rsidTr="00087308">
        <w:trPr>
          <w:trHeight w:val="645"/>
        </w:trPr>
        <w:tc>
          <w:tcPr>
            <w:tcW w:w="506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6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74" w:type="dxa"/>
            <w:vMerge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 xml:space="preserve">за счет средств бюджета поселения </w:t>
            </w:r>
          </w:p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 xml:space="preserve">и дотации на выравнивание уровня бюджетной обеспеченности </w:t>
            </w:r>
          </w:p>
        </w:tc>
        <w:tc>
          <w:tcPr>
            <w:tcW w:w="20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 xml:space="preserve">за счет </w:t>
            </w:r>
          </w:p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 xml:space="preserve">целевых </w:t>
            </w:r>
          </w:p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средств краевого бюджета и бюджета муниципального района</w:t>
            </w:r>
          </w:p>
        </w:tc>
      </w:tr>
      <w:tr w:rsidR="00087308" w:rsidRPr="00087308" w:rsidTr="00087308"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01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 xml:space="preserve">Общегосударственные вопросы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3239A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4702,2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3239A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4698,4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3,8</w:t>
            </w:r>
          </w:p>
        </w:tc>
      </w:tr>
      <w:tr w:rsidR="00087308" w:rsidRPr="00087308" w:rsidTr="00087308"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705,0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705,0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3239A8">
        <w:trPr>
          <w:trHeight w:val="1377"/>
        </w:trPr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087308" w:rsidP="00CE0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348</w:t>
            </w:r>
            <w:r w:rsidR="00CE0FA0">
              <w:rPr>
                <w:rFonts w:ascii="Times New Roman" w:hAnsi="Times New Roman" w:cs="Times New Roman"/>
              </w:rPr>
              <w:t>8</w:t>
            </w:r>
            <w:r w:rsidRPr="00087308">
              <w:rPr>
                <w:rFonts w:ascii="Times New Roman" w:hAnsi="Times New Roman" w:cs="Times New Roman"/>
              </w:rPr>
              <w:t>,</w:t>
            </w:r>
            <w:r w:rsidR="00CE0FA0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087308" w:rsidP="00CE0FA0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3484,</w:t>
            </w:r>
            <w:r w:rsidR="00CE0FA0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3,8</w:t>
            </w:r>
          </w:p>
        </w:tc>
      </w:tr>
      <w:tr w:rsidR="003239A8" w:rsidRPr="00087308" w:rsidTr="00087308">
        <w:trPr>
          <w:trHeight w:val="138"/>
        </w:trPr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239A8" w:rsidRPr="00087308" w:rsidRDefault="003239A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3239A8" w:rsidRPr="00087308" w:rsidRDefault="003239A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3239A8" w:rsidRPr="00087308" w:rsidRDefault="00CE0FA0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деятельности финансовых,налоговых и таможенных органов и органов финансового(финансового бюджетного)надзора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239A8" w:rsidRPr="00087308" w:rsidRDefault="00CE0FA0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3239A8" w:rsidRPr="00087308" w:rsidRDefault="00CE0FA0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3239A8" w:rsidRPr="00087308" w:rsidRDefault="00CE0FA0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Резервные фонды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12,0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7D4B47">
        <w:trPr>
          <w:trHeight w:val="593"/>
        </w:trPr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lastRenderedPageBreak/>
              <w:t>01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490,0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02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  <w:bCs/>
              </w:rPr>
              <w:t>Национальная оборона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7D4B47" w:rsidP="00566F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41</w:t>
            </w:r>
            <w:r w:rsidR="00566F93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566F93"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165,0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7D4B47" w:rsidP="00566F9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</w:t>
            </w:r>
            <w:r w:rsidR="00566F93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566F93">
              <w:rPr>
                <w:rFonts w:ascii="Times New Roman" w:hAnsi="Times New Roman" w:cs="Times New Roman"/>
                <w:b/>
              </w:rPr>
              <w:t>0</w:t>
            </w:r>
          </w:p>
        </w:tc>
      </w:tr>
      <w:tr w:rsidR="00087308" w:rsidRPr="00087308" w:rsidTr="00087308"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087308">
              <w:rPr>
                <w:rFonts w:ascii="Times New Roman" w:hAnsi="Times New Roman" w:cs="Times New Roman"/>
                <w:bCs/>
              </w:rPr>
              <w:t>Мобилизационная и вневойсковая подготовка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7D4B47" w:rsidP="00566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  <w:r w:rsidR="00566F9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,</w:t>
            </w:r>
            <w:r w:rsidR="00566F9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165,0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566F93" w:rsidP="00566F93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246,0</w:t>
            </w:r>
          </w:p>
        </w:tc>
      </w:tr>
      <w:tr w:rsidR="00087308" w:rsidRPr="00087308" w:rsidTr="00087308"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03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141,0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41,00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41,0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04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Национальная экономика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566F9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2000,3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566F9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2000,3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87308" w:rsidRPr="00087308" w:rsidTr="00087308"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566F9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1755,3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566F9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1755,3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7308" w:rsidRPr="00087308" w:rsidTr="00087308">
        <w:tc>
          <w:tcPr>
            <w:tcW w:w="506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87308">
              <w:rPr>
                <w:rFonts w:ascii="Times New Roman" w:hAnsi="Times New Roman" w:cs="Times New Roman"/>
                <w:lang w:val="en-US"/>
              </w:rPr>
              <w:t>04</w:t>
            </w:r>
          </w:p>
        </w:tc>
        <w:tc>
          <w:tcPr>
            <w:tcW w:w="50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87308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Связь и информатика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240,0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7308" w:rsidRPr="00087308" w:rsidTr="00087308"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 xml:space="preserve">Жилищно-коммунальное хозяйство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566F9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CE0FA0">
              <w:rPr>
                <w:rFonts w:ascii="Times New Roman" w:hAnsi="Times New Roman" w:cs="Times New Roman"/>
                <w:b/>
              </w:rPr>
              <w:t>51,1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566F9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CE0FA0">
              <w:rPr>
                <w:rFonts w:ascii="Times New Roman" w:hAnsi="Times New Roman" w:cs="Times New Roman"/>
                <w:b/>
              </w:rPr>
              <w:t>51,1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087308" w:rsidRPr="00087308" w:rsidTr="00087308"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Коммунальное хозяйство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CE0FA0">
        <w:trPr>
          <w:trHeight w:val="388"/>
        </w:trPr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 w:rsidRPr="00087308">
              <w:rPr>
                <w:rFonts w:ascii="Times New Roman" w:hAnsi="Times New Roman" w:cs="Times New Roman"/>
                <w:iCs/>
              </w:rPr>
              <w:t>Благоустройство</w:t>
            </w:r>
          </w:p>
          <w:p w:rsidR="00CE0FA0" w:rsidRPr="00087308" w:rsidRDefault="00CE0FA0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566F9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1027,6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566F9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1027,6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CE0FA0" w:rsidRPr="00087308" w:rsidTr="00087308">
        <w:trPr>
          <w:trHeight w:val="113"/>
        </w:trPr>
        <w:tc>
          <w:tcPr>
            <w:tcW w:w="506" w:type="dxa"/>
            <w:shd w:val="clear" w:color="auto" w:fill="auto"/>
            <w:vAlign w:val="center"/>
          </w:tcPr>
          <w:p w:rsidR="00CE0FA0" w:rsidRPr="00087308" w:rsidRDefault="00CE0FA0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CE0FA0" w:rsidRPr="00087308" w:rsidRDefault="00CE0FA0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CE0FA0" w:rsidRPr="00087308" w:rsidRDefault="00CE0FA0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Другие вопросы в области жилищно-коммунального хозяйства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E0FA0" w:rsidRDefault="00CE0FA0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CE0FA0" w:rsidRDefault="00CE0FA0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3,5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CE0FA0" w:rsidRPr="00087308" w:rsidRDefault="00CE0FA0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087308" w:rsidRPr="00087308" w:rsidTr="00087308"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07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 xml:space="preserve">Образование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 xml:space="preserve">Молодежная политика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20,0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08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Культура, кинематография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6671,0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6671,0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Культура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87308" w:rsidRPr="00087308">
              <w:rPr>
                <w:rFonts w:ascii="Times New Roman" w:hAnsi="Times New Roman" w:cs="Times New Roman"/>
              </w:rPr>
              <w:t>661,0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087308" w:rsidRPr="00087308">
              <w:rPr>
                <w:rFonts w:ascii="Times New Roman" w:hAnsi="Times New Roman" w:cs="Times New Roman"/>
              </w:rPr>
              <w:t>661,0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10,0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Социальная политика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7D4B47" w:rsidP="007D4B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400</w:t>
            </w:r>
            <w:r w:rsidR="00087308" w:rsidRPr="00087308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Пенсионное обеспечение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582FC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582FC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  <w:r w:rsidR="00087308" w:rsidRPr="0008730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087308">
        <w:trPr>
          <w:trHeight w:val="347"/>
        </w:trPr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00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Физическая культура и спорт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87308" w:rsidRPr="0008730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087308" w:rsidRPr="00087308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87308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087308" w:rsidRPr="00087308" w:rsidTr="00087308"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3774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Массовый спорт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87308" w:rsidRPr="000873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7D4B47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087308" w:rsidRPr="0008730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-</w:t>
            </w:r>
          </w:p>
        </w:tc>
      </w:tr>
      <w:tr w:rsidR="00087308" w:rsidRPr="00087308" w:rsidTr="00087308">
        <w:trPr>
          <w:trHeight w:val="250"/>
        </w:trPr>
        <w:tc>
          <w:tcPr>
            <w:tcW w:w="4786" w:type="dxa"/>
            <w:gridSpan w:val="3"/>
            <w:shd w:val="clear" w:color="auto" w:fill="auto"/>
            <w:vAlign w:val="center"/>
          </w:tcPr>
          <w:p w:rsidR="00087308" w:rsidRPr="00087308" w:rsidRDefault="00087308" w:rsidP="0008730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87308">
              <w:rPr>
                <w:rFonts w:ascii="Times New Roman" w:hAnsi="Times New Roman" w:cs="Times New Roman"/>
              </w:rPr>
              <w:t>ВСЕГО: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87308" w:rsidRPr="00087308" w:rsidRDefault="00CE0FA0" w:rsidP="003D69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15406,6</w:t>
            </w:r>
          </w:p>
        </w:tc>
        <w:tc>
          <w:tcPr>
            <w:tcW w:w="1906" w:type="dxa"/>
            <w:shd w:val="clear" w:color="auto" w:fill="auto"/>
            <w:vAlign w:val="center"/>
          </w:tcPr>
          <w:p w:rsidR="00087308" w:rsidRPr="00087308" w:rsidRDefault="00CE0FA0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15156,8</w:t>
            </w:r>
          </w:p>
        </w:tc>
        <w:tc>
          <w:tcPr>
            <w:tcW w:w="2028" w:type="dxa"/>
            <w:shd w:val="clear" w:color="auto" w:fill="auto"/>
            <w:vAlign w:val="center"/>
          </w:tcPr>
          <w:p w:rsidR="00087308" w:rsidRPr="00087308" w:rsidRDefault="00566F93" w:rsidP="000873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249,8</w:t>
            </w:r>
            <w:r w:rsidR="0096523A">
              <w:rPr>
                <w:rFonts w:ascii="Times New Roman" w:hAnsi="Times New Roman" w:cs="Times New Roman"/>
                <w:b/>
              </w:rPr>
              <w:t>»</w:t>
            </w:r>
            <w:bookmarkStart w:id="0" w:name="_GoBack"/>
            <w:bookmarkEnd w:id="0"/>
          </w:p>
        </w:tc>
      </w:tr>
    </w:tbl>
    <w:p w:rsidR="00087308" w:rsidRP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308" w:rsidRP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308" w:rsidRPr="00A42420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2420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A42420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A42420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087308" w:rsidRPr="00A42420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2420">
        <w:rPr>
          <w:rFonts w:ascii="Times New Roman" w:hAnsi="Times New Roman" w:cs="Times New Roman"/>
          <w:sz w:val="28"/>
          <w:szCs w:val="28"/>
        </w:rPr>
        <w:t>администрации Братского сельского поселения</w:t>
      </w:r>
    </w:p>
    <w:p w:rsidR="00087308" w:rsidRDefault="00087308" w:rsidP="00087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42420">
        <w:rPr>
          <w:rFonts w:ascii="Times New Roman" w:hAnsi="Times New Roman" w:cs="Times New Roman"/>
          <w:sz w:val="28"/>
          <w:szCs w:val="28"/>
        </w:rPr>
        <w:t xml:space="preserve">Тихорецкого района                                                               </w:t>
      </w:r>
      <w:r w:rsidR="00566F93">
        <w:rPr>
          <w:rFonts w:ascii="Times New Roman" w:hAnsi="Times New Roman" w:cs="Times New Roman"/>
          <w:sz w:val="28"/>
          <w:szCs w:val="28"/>
        </w:rPr>
        <w:t xml:space="preserve">              О.А.Левченко</w:t>
      </w:r>
    </w:p>
    <w:sectPr w:rsidR="00087308" w:rsidSect="00A42420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0AA0" w:rsidRDefault="00E70AA0" w:rsidP="00783AC7">
      <w:pPr>
        <w:spacing w:after="0" w:line="240" w:lineRule="auto"/>
      </w:pPr>
      <w:r>
        <w:separator/>
      </w:r>
    </w:p>
  </w:endnote>
  <w:endnote w:type="continuationSeparator" w:id="0">
    <w:p w:rsidR="00E70AA0" w:rsidRDefault="00E70AA0" w:rsidP="00783A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0AA0" w:rsidRDefault="00E70AA0" w:rsidP="00783AC7">
      <w:pPr>
        <w:spacing w:after="0" w:line="240" w:lineRule="auto"/>
      </w:pPr>
      <w:r>
        <w:separator/>
      </w:r>
    </w:p>
  </w:footnote>
  <w:footnote w:type="continuationSeparator" w:id="0">
    <w:p w:rsidR="00E70AA0" w:rsidRDefault="00E70AA0" w:rsidP="00783A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238D"/>
    <w:rsid w:val="0000307C"/>
    <w:rsid w:val="0003008F"/>
    <w:rsid w:val="00030C7F"/>
    <w:rsid w:val="00053508"/>
    <w:rsid w:val="00087308"/>
    <w:rsid w:val="00093765"/>
    <w:rsid w:val="000D0947"/>
    <w:rsid w:val="000E1E36"/>
    <w:rsid w:val="000E2A74"/>
    <w:rsid w:val="000E53E1"/>
    <w:rsid w:val="001A155D"/>
    <w:rsid w:val="002552F9"/>
    <w:rsid w:val="00281EF3"/>
    <w:rsid w:val="002C2164"/>
    <w:rsid w:val="002C5600"/>
    <w:rsid w:val="00310A85"/>
    <w:rsid w:val="00312B9C"/>
    <w:rsid w:val="00312F99"/>
    <w:rsid w:val="00316A97"/>
    <w:rsid w:val="00321172"/>
    <w:rsid w:val="003239A8"/>
    <w:rsid w:val="0033733B"/>
    <w:rsid w:val="003B77D1"/>
    <w:rsid w:val="003D54DA"/>
    <w:rsid w:val="003D6977"/>
    <w:rsid w:val="004D3FDB"/>
    <w:rsid w:val="00501C7C"/>
    <w:rsid w:val="00505720"/>
    <w:rsid w:val="00546488"/>
    <w:rsid w:val="00566F93"/>
    <w:rsid w:val="00582FC3"/>
    <w:rsid w:val="00584E32"/>
    <w:rsid w:val="005F7812"/>
    <w:rsid w:val="006333A2"/>
    <w:rsid w:val="00670FB1"/>
    <w:rsid w:val="006C5BDD"/>
    <w:rsid w:val="006D427D"/>
    <w:rsid w:val="00753DF8"/>
    <w:rsid w:val="00783AC7"/>
    <w:rsid w:val="007963B3"/>
    <w:rsid w:val="007D4B47"/>
    <w:rsid w:val="00804FB8"/>
    <w:rsid w:val="00852082"/>
    <w:rsid w:val="008B340F"/>
    <w:rsid w:val="00953D3E"/>
    <w:rsid w:val="0096523A"/>
    <w:rsid w:val="00991B9B"/>
    <w:rsid w:val="00A05C85"/>
    <w:rsid w:val="00A20C6A"/>
    <w:rsid w:val="00A25356"/>
    <w:rsid w:val="00A4238D"/>
    <w:rsid w:val="00A42420"/>
    <w:rsid w:val="00A77A8B"/>
    <w:rsid w:val="00AB7BF6"/>
    <w:rsid w:val="00AC4CF6"/>
    <w:rsid w:val="00AF20FF"/>
    <w:rsid w:val="00B053C3"/>
    <w:rsid w:val="00BF7FEB"/>
    <w:rsid w:val="00C37618"/>
    <w:rsid w:val="00C703DB"/>
    <w:rsid w:val="00CC2912"/>
    <w:rsid w:val="00CE0FA0"/>
    <w:rsid w:val="00CF1C8A"/>
    <w:rsid w:val="00D07A38"/>
    <w:rsid w:val="00D128C6"/>
    <w:rsid w:val="00D146F5"/>
    <w:rsid w:val="00D25366"/>
    <w:rsid w:val="00D4006E"/>
    <w:rsid w:val="00DD286F"/>
    <w:rsid w:val="00DF1256"/>
    <w:rsid w:val="00E108A5"/>
    <w:rsid w:val="00E61B1D"/>
    <w:rsid w:val="00E70AA0"/>
    <w:rsid w:val="00E73233"/>
    <w:rsid w:val="00E81C12"/>
    <w:rsid w:val="00E87144"/>
    <w:rsid w:val="00E9193E"/>
    <w:rsid w:val="00EA4B09"/>
    <w:rsid w:val="00EB0239"/>
    <w:rsid w:val="00F24942"/>
    <w:rsid w:val="00F31AB3"/>
    <w:rsid w:val="00F476CE"/>
    <w:rsid w:val="00FA70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2C7D7A-5E57-4961-8F19-F92717CF1F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7A38"/>
  </w:style>
  <w:style w:type="paragraph" w:styleId="1">
    <w:name w:val="heading 1"/>
    <w:basedOn w:val="a"/>
    <w:next w:val="a"/>
    <w:link w:val="10"/>
    <w:qFormat/>
    <w:rsid w:val="00A4238D"/>
    <w:pPr>
      <w:keepNext/>
      <w:spacing w:after="0" w:line="348" w:lineRule="auto"/>
      <w:jc w:val="both"/>
      <w:outlineLvl w:val="0"/>
    </w:pPr>
    <w:rPr>
      <w:rFonts w:ascii="Times New Roman" w:eastAsia="Calibri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1C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4238D"/>
    <w:rPr>
      <w:rFonts w:ascii="Times New Roman" w:eastAsia="Calibri" w:hAnsi="Times New Roman" w:cs="Times New Roman"/>
      <w:sz w:val="28"/>
      <w:szCs w:val="20"/>
    </w:rPr>
  </w:style>
  <w:style w:type="paragraph" w:customStyle="1" w:styleId="ConsPlusNormal">
    <w:name w:val="ConsPlusNormal"/>
    <w:rsid w:val="00A423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en-US"/>
    </w:rPr>
  </w:style>
  <w:style w:type="paragraph" w:styleId="a3">
    <w:name w:val="Body Text Indent"/>
    <w:basedOn w:val="a"/>
    <w:link w:val="a4"/>
    <w:rsid w:val="00A4238D"/>
    <w:pPr>
      <w:spacing w:after="120" w:line="240" w:lineRule="auto"/>
      <w:ind w:left="283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Основной текст с отступом Знак"/>
    <w:basedOn w:val="a0"/>
    <w:link w:val="a3"/>
    <w:rsid w:val="00A4238D"/>
    <w:rPr>
      <w:rFonts w:ascii="Calibri" w:eastAsia="Times New Roman" w:hAnsi="Calibri" w:cs="Times New Roman"/>
      <w:lang w:eastAsia="en-US"/>
    </w:rPr>
  </w:style>
  <w:style w:type="paragraph" w:styleId="a5">
    <w:name w:val="Title"/>
    <w:basedOn w:val="a"/>
    <w:link w:val="a6"/>
    <w:qFormat/>
    <w:rsid w:val="00A4238D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6">
    <w:name w:val="Название Знак"/>
    <w:basedOn w:val="a0"/>
    <w:link w:val="a5"/>
    <w:rsid w:val="00A4238D"/>
    <w:rPr>
      <w:rFonts w:ascii="Times New Roman" w:eastAsia="Times New Roman" w:hAnsi="Times New Roman" w:cs="Times New Roman"/>
      <w:sz w:val="32"/>
      <w:szCs w:val="24"/>
    </w:rPr>
  </w:style>
  <w:style w:type="paragraph" w:customStyle="1" w:styleId="ConsNormal">
    <w:name w:val="ConsNormal"/>
    <w:rsid w:val="00A4238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List 2"/>
    <w:basedOn w:val="a"/>
    <w:rsid w:val="00A4238D"/>
    <w:pPr>
      <w:spacing w:after="0" w:line="360" w:lineRule="auto"/>
      <w:ind w:firstLine="709"/>
    </w:pPr>
    <w:rPr>
      <w:rFonts w:ascii="Calibri" w:eastAsia="Calibri" w:hAnsi="Calibri" w:cs="Times New Roman"/>
      <w:lang w:eastAsia="en-US"/>
    </w:rPr>
  </w:style>
  <w:style w:type="paragraph" w:styleId="a7">
    <w:name w:val="Plain Text"/>
    <w:basedOn w:val="a"/>
    <w:link w:val="a8"/>
    <w:rsid w:val="00A4238D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8">
    <w:name w:val="Текст Знак"/>
    <w:basedOn w:val="a0"/>
    <w:link w:val="a7"/>
    <w:rsid w:val="00A4238D"/>
    <w:rPr>
      <w:rFonts w:ascii="Courier New" w:eastAsia="Times New Roman" w:hAnsi="Courier New" w:cs="Times New Roman"/>
      <w:sz w:val="20"/>
      <w:szCs w:val="20"/>
    </w:rPr>
  </w:style>
  <w:style w:type="character" w:customStyle="1" w:styleId="a9">
    <w:name w:val="Цветовое выделение"/>
    <w:uiPriority w:val="99"/>
    <w:rsid w:val="00087308"/>
    <w:rPr>
      <w:b/>
      <w:bCs/>
      <w:color w:val="26282F"/>
    </w:rPr>
  </w:style>
  <w:style w:type="character" w:customStyle="1" w:styleId="aa">
    <w:name w:val="Текст выноски Знак"/>
    <w:basedOn w:val="a0"/>
    <w:link w:val="ab"/>
    <w:semiHidden/>
    <w:rsid w:val="00087308"/>
    <w:rPr>
      <w:rFonts w:ascii="Tahoma" w:eastAsia="Times New Roman" w:hAnsi="Tahoma" w:cs="Tahoma"/>
      <w:sz w:val="16"/>
      <w:szCs w:val="16"/>
    </w:rPr>
  </w:style>
  <w:style w:type="paragraph" w:styleId="ab">
    <w:name w:val="Balloon Text"/>
    <w:basedOn w:val="a"/>
    <w:link w:val="aa"/>
    <w:semiHidden/>
    <w:rsid w:val="0008730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Основной текст Знак"/>
    <w:basedOn w:val="a0"/>
    <w:link w:val="ad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Body Text"/>
    <w:basedOn w:val="a"/>
    <w:link w:val="ac"/>
    <w:rsid w:val="0008730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0"/>
    <w:link w:val="af"/>
    <w:rsid w:val="00087308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header"/>
    <w:basedOn w:val="a"/>
    <w:link w:val="ae"/>
    <w:rsid w:val="0008730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0">
    <w:name w:val="page number"/>
    <w:basedOn w:val="a0"/>
    <w:rsid w:val="00087308"/>
  </w:style>
  <w:style w:type="character" w:customStyle="1" w:styleId="20">
    <w:name w:val="Заголовок 2 Знак"/>
    <w:basedOn w:val="a0"/>
    <w:link w:val="2"/>
    <w:uiPriority w:val="9"/>
    <w:semiHidden/>
    <w:rsid w:val="00501C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f1">
    <w:name w:val="Прижатый влево"/>
    <w:basedOn w:val="a"/>
    <w:next w:val="a"/>
    <w:uiPriority w:val="99"/>
    <w:rsid w:val="00501C7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f2">
    <w:name w:val="footer"/>
    <w:basedOn w:val="a"/>
    <w:link w:val="af3"/>
    <w:uiPriority w:val="99"/>
    <w:semiHidden/>
    <w:unhideWhenUsed/>
    <w:rsid w:val="00991B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991B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2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404</Words>
  <Characters>2304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Пользователь Windows</cp:lastModifiedBy>
  <cp:revision>18</cp:revision>
  <cp:lastPrinted>2022-02-14T08:32:00Z</cp:lastPrinted>
  <dcterms:created xsi:type="dcterms:W3CDTF">2021-10-26T07:25:00Z</dcterms:created>
  <dcterms:modified xsi:type="dcterms:W3CDTF">2022-03-02T07:36:00Z</dcterms:modified>
</cp:coreProperties>
</file>